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63" w:rsidRDefault="003C2063" w:rsidP="009E1713">
      <w:pPr>
        <w:pStyle w:val="ListParagraph"/>
        <w:ind w:left="0" w:right="-784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:rsidR="003C2063" w:rsidRDefault="003C2063" w:rsidP="009E1713">
      <w:pPr>
        <w:pStyle w:val="ListParagraph"/>
        <w:ind w:left="0" w:right="-784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:rsidR="009E1713" w:rsidRPr="00766988" w:rsidRDefault="009E1713" w:rsidP="009E1713">
      <w:pPr>
        <w:pStyle w:val="ListParagraph"/>
        <w:ind w:left="0" w:right="-784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766988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RAPORTAREA FAPTELOR CARE CONSTITUIE ÎNCĂLCĂRI ALE LEGII </w:t>
      </w:r>
    </w:p>
    <w:p w:rsidR="009E1713" w:rsidRPr="00766988" w:rsidRDefault="009E1713" w:rsidP="009E1713">
      <w:pPr>
        <w:pStyle w:val="ListParagraph"/>
        <w:ind w:left="0" w:right="-784"/>
        <w:rPr>
          <w:rFonts w:asciiTheme="majorBidi" w:hAnsiTheme="majorBidi" w:cstheme="majorBidi"/>
          <w:sz w:val="28"/>
          <w:szCs w:val="28"/>
          <w:lang w:val="it-I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95"/>
        <w:gridCol w:w="5790"/>
      </w:tblGrid>
      <w:tr w:rsidR="009E1713" w:rsidRPr="00766988" w:rsidTr="003C2063">
        <w:tc>
          <w:tcPr>
            <w:tcW w:w="10485" w:type="dxa"/>
            <w:gridSpan w:val="2"/>
          </w:tcPr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</w:rPr>
              <w:t>NUMELE, PRENUMELE, DATELE DE CONTACT ALE AVERTIZORULUI ÎN INTERES PUBLIC Nume şi Prenume/Funcţie/Structura Organizatorică</w:t>
            </w: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E1713" w:rsidRPr="00766988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E1713" w:rsidRPr="00870E95" w:rsidTr="003C2063">
        <w:tc>
          <w:tcPr>
            <w:tcW w:w="10485" w:type="dxa"/>
            <w:gridSpan w:val="2"/>
          </w:tcPr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CONTEXTUL PROFESIONAL ÎN CARE AU FOST OBŢINUTE INFORMAŢIILE</w:t>
            </w: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1713" w:rsidRPr="00766988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</w:tr>
      <w:tr w:rsidR="009E1713" w:rsidRPr="00870E95" w:rsidTr="003C2063">
        <w:tc>
          <w:tcPr>
            <w:tcW w:w="10485" w:type="dxa"/>
            <w:gridSpan w:val="2"/>
          </w:tcPr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it-IT"/>
              </w:rPr>
              <w:t>PERSOANA VIZATĂ, DACĂ ESTE CUNOSCUTĂ Nume şi Prenume/Funcţie/Structura Organizatorică</w:t>
            </w: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bookmarkStart w:id="0" w:name="_GoBack"/>
            <w:bookmarkEnd w:id="0"/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Pr="00766988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</w:tc>
      </w:tr>
      <w:tr w:rsidR="009E1713" w:rsidRPr="00870E95" w:rsidTr="003C2063">
        <w:tc>
          <w:tcPr>
            <w:tcW w:w="10485" w:type="dxa"/>
            <w:gridSpan w:val="2"/>
          </w:tcPr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it-IT"/>
              </w:rPr>
              <w:t xml:space="preserve">DESCRIEREA FAPTEI SUSCEPTIBILE SĂ CONSTITUIE O ÎNCĂLCARE A LEGII ÎN CADRUL </w:t>
            </w:r>
            <w:r>
              <w:rPr>
                <w:rFonts w:asciiTheme="majorBidi" w:hAnsiTheme="majorBidi" w:cstheme="majorBidi"/>
                <w:sz w:val="28"/>
                <w:szCs w:val="28"/>
                <w:lang w:val="it-IT"/>
              </w:rPr>
              <w:t>INSTITUȚIEI PREEFCTULUI – JUDEȚUL BRĂILA</w:t>
            </w: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</w:p>
          <w:p w:rsidR="009E1713" w:rsidRPr="00766988" w:rsidRDefault="009E1713" w:rsidP="0075729B">
            <w:pPr>
              <w:pStyle w:val="ListParagraph"/>
              <w:ind w:left="0" w:right="-784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</w:tc>
      </w:tr>
      <w:tr w:rsidR="009E1713" w:rsidRPr="00870E95" w:rsidTr="003C2063">
        <w:trPr>
          <w:trHeight w:val="863"/>
        </w:trPr>
        <w:tc>
          <w:tcPr>
            <w:tcW w:w="10485" w:type="dxa"/>
            <w:gridSpan w:val="2"/>
          </w:tcPr>
          <w:p w:rsidR="009E1713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it-IT"/>
              </w:rPr>
              <w:t xml:space="preserve">PREZENTAREA DATELOR SAU INDICIILOR CARE SUSŢIN PRESUPUSA ÎNCĂLCARE A LEGII ÎN CADRUL </w:t>
            </w:r>
            <w:r>
              <w:rPr>
                <w:rFonts w:asciiTheme="majorBidi" w:hAnsiTheme="majorBidi" w:cstheme="majorBidi"/>
                <w:sz w:val="28"/>
                <w:szCs w:val="28"/>
                <w:lang w:val="it-IT"/>
              </w:rPr>
              <w:t>INSTITUȚIEI PREFECTULUI – JUDEȚUL BRĂILA</w:t>
            </w:r>
          </w:p>
          <w:p w:rsidR="009E1713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  <w:p w:rsidR="009E1713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  <w:p w:rsidR="009E1713" w:rsidRPr="00766988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b/>
                <w:sz w:val="28"/>
                <w:szCs w:val="28"/>
                <w:lang w:val="it-IT"/>
              </w:rPr>
            </w:pPr>
          </w:p>
        </w:tc>
      </w:tr>
      <w:tr w:rsidR="009E1713" w:rsidRPr="00766988" w:rsidTr="003C2063">
        <w:trPr>
          <w:trHeight w:val="863"/>
        </w:trPr>
        <w:tc>
          <w:tcPr>
            <w:tcW w:w="4695" w:type="dxa"/>
            <w:tcBorders>
              <w:right w:val="single" w:sz="4" w:space="0" w:color="auto"/>
            </w:tcBorders>
          </w:tcPr>
          <w:p w:rsidR="009E1713" w:rsidRPr="00766988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it-IT"/>
              </w:rPr>
              <w:t>DATA SESIZĂRII: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p w:rsidR="009E1713" w:rsidRPr="00766988" w:rsidRDefault="009E1713" w:rsidP="0075729B">
            <w:pPr>
              <w:pStyle w:val="ListParagraph"/>
              <w:ind w:left="0" w:right="76"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766988">
              <w:rPr>
                <w:rFonts w:asciiTheme="majorBidi" w:hAnsiTheme="majorBidi" w:cstheme="majorBidi"/>
                <w:sz w:val="28"/>
                <w:szCs w:val="28"/>
                <w:lang w:val="it-IT"/>
              </w:rPr>
              <w:t>SEMNĂTURA:</w:t>
            </w:r>
          </w:p>
        </w:tc>
      </w:tr>
    </w:tbl>
    <w:p w:rsidR="00F10C7B" w:rsidRDefault="00F10C7B"/>
    <w:sectPr w:rsidR="00F10C7B" w:rsidSect="009E171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25"/>
    <w:rsid w:val="003C2063"/>
    <w:rsid w:val="009E1713"/>
    <w:rsid w:val="00CE4225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8C25-BF53-4B92-A0DA-A2127E3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13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13"/>
    <w:pPr>
      <w:ind w:left="720"/>
      <w:contextualSpacing/>
    </w:pPr>
  </w:style>
  <w:style w:type="table" w:styleId="TableGrid">
    <w:name w:val="Table Grid"/>
    <w:basedOn w:val="TableNormal"/>
    <w:uiPriority w:val="59"/>
    <w:rsid w:val="009E1713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6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marilena.bergher</dc:creator>
  <cp:keywords/>
  <dc:description/>
  <cp:lastModifiedBy>marilena.bergher</cp:lastModifiedBy>
  <cp:revision>4</cp:revision>
  <cp:lastPrinted>2023-11-28T12:05:00Z</cp:lastPrinted>
  <dcterms:created xsi:type="dcterms:W3CDTF">2023-11-28T12:04:00Z</dcterms:created>
  <dcterms:modified xsi:type="dcterms:W3CDTF">2023-11-28T12:05:00Z</dcterms:modified>
</cp:coreProperties>
</file>